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F4455A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F4455A">
        <w:rPr>
          <w:rFonts w:ascii="Times New Roman" w:hAnsi="Times New Roman"/>
          <w:b/>
          <w:i/>
          <w:sz w:val="32"/>
          <w:szCs w:val="32"/>
        </w:rPr>
        <w:t>Карточка предприятия</w:t>
      </w:r>
    </w:p>
    <w:p w:rsidR="00CD5F92" w:rsidRDefault="00CD5F9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9E45AD" w:rsidRPr="000D0C4F" w:rsidTr="00D23376">
        <w:trPr>
          <w:trHeight w:val="794"/>
        </w:trPr>
        <w:tc>
          <w:tcPr>
            <w:tcW w:w="4503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710A3D">
              <w:rPr>
                <w:rFonts w:ascii="Times New Roman" w:hAnsi="Times New Roman"/>
                <w:bCs/>
                <w:sz w:val="24"/>
                <w:szCs w:val="24"/>
              </w:rPr>
              <w:t>ЭнергоНефтеГазКомплектация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D23376">
        <w:trPr>
          <w:trHeight w:val="719"/>
        </w:trPr>
        <w:tc>
          <w:tcPr>
            <w:tcW w:w="4503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9E45AD" w:rsidRPr="009105F2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ЭнНГК</w:t>
            </w: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D23376">
        <w:trPr>
          <w:trHeight w:val="397"/>
        </w:trPr>
        <w:tc>
          <w:tcPr>
            <w:tcW w:w="4503" w:type="dxa"/>
            <w:vAlign w:val="center"/>
          </w:tcPr>
          <w:p w:rsidR="009E45AD" w:rsidRPr="000D0C4F" w:rsidRDefault="009E45AD" w:rsidP="009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068" w:type="dxa"/>
            <w:vAlign w:val="center"/>
          </w:tcPr>
          <w:p w:rsidR="00004C74" w:rsidRPr="009105F2" w:rsidRDefault="00D23376" w:rsidP="009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РФ, 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625026, </w:t>
            </w: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17223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юменская обл., </w:t>
            </w:r>
            <w:r w:rsidR="009E45AD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Тюмень</w:t>
            </w:r>
            <w:r w:rsidR="009E45AD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9E45AD" w:rsidRPr="009105F2" w:rsidRDefault="009E45AD" w:rsidP="009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5E1B35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4C74" w:rsidRPr="009105F2">
              <w:rPr>
                <w:rFonts w:ascii="Times New Roman" w:hAnsi="Times New Roman"/>
                <w:bCs/>
                <w:sz w:val="24"/>
                <w:szCs w:val="24"/>
              </w:rPr>
              <w:t>143, корп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E1B35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0A3D" w:rsidRPr="009105F2">
              <w:rPr>
                <w:rFonts w:ascii="Times New Roman" w:hAnsi="Times New Roman"/>
                <w:bCs/>
                <w:sz w:val="24"/>
                <w:szCs w:val="24"/>
              </w:rPr>
              <w:t>1, офис 508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8C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РФ, 625026, Тюменская обл., г. Тюмень, </w:t>
            </w:r>
          </w:p>
          <w:p w:rsidR="00004C74" w:rsidRPr="009105F2" w:rsidRDefault="00004C74" w:rsidP="008C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ул. Республики, д. 143, корп. 1, офис 508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8-912-995-48-28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7203468407/ 720301001</w:t>
            </w:r>
          </w:p>
        </w:tc>
      </w:tr>
      <w:tr w:rsidR="00973B01" w:rsidRPr="000D0C4F" w:rsidTr="00D23376">
        <w:trPr>
          <w:trHeight w:val="397"/>
        </w:trPr>
        <w:tc>
          <w:tcPr>
            <w:tcW w:w="4503" w:type="dxa"/>
            <w:vAlign w:val="center"/>
          </w:tcPr>
          <w:p w:rsidR="00973B01" w:rsidRPr="009105F2" w:rsidRDefault="009105F2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068" w:type="dxa"/>
            <w:vAlign w:val="center"/>
          </w:tcPr>
          <w:p w:rsidR="00973B01" w:rsidRPr="009105F2" w:rsidRDefault="00973B01" w:rsidP="009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1187232031502</w:t>
            </w:r>
          </w:p>
        </w:tc>
      </w:tr>
      <w:tr w:rsidR="000C74B5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C74B5" w:rsidRPr="009105F2" w:rsidRDefault="000C74B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068" w:type="dxa"/>
            <w:vAlign w:val="center"/>
          </w:tcPr>
          <w:p w:rsidR="000C74B5" w:rsidRPr="009105F2" w:rsidRDefault="000C74B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35213287</w:t>
            </w:r>
          </w:p>
        </w:tc>
      </w:tr>
      <w:tr w:rsidR="006F39D3" w:rsidRPr="000D0C4F" w:rsidTr="00D23376">
        <w:trPr>
          <w:trHeight w:val="397"/>
        </w:trPr>
        <w:tc>
          <w:tcPr>
            <w:tcW w:w="4503" w:type="dxa"/>
            <w:vAlign w:val="center"/>
          </w:tcPr>
          <w:p w:rsidR="006F39D3" w:rsidRPr="009105F2" w:rsidRDefault="006F39D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5068" w:type="dxa"/>
            <w:vAlign w:val="center"/>
          </w:tcPr>
          <w:p w:rsidR="006F39D3" w:rsidRPr="009105F2" w:rsidRDefault="006F39D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9D3">
              <w:rPr>
                <w:rFonts w:ascii="Times New Roman" w:hAnsi="Times New Roman"/>
                <w:bCs/>
                <w:sz w:val="24"/>
                <w:szCs w:val="24"/>
              </w:rPr>
              <w:t>71401372000</w:t>
            </w:r>
          </w:p>
        </w:tc>
      </w:tr>
      <w:tr w:rsidR="00973B01" w:rsidRPr="000D0C4F" w:rsidTr="00D23376">
        <w:trPr>
          <w:trHeight w:val="397"/>
        </w:trPr>
        <w:tc>
          <w:tcPr>
            <w:tcW w:w="4503" w:type="dxa"/>
            <w:vAlign w:val="center"/>
          </w:tcPr>
          <w:p w:rsidR="00973B01" w:rsidRPr="009105F2" w:rsidRDefault="00973B01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код по ОКВЭД</w:t>
            </w:r>
          </w:p>
        </w:tc>
        <w:tc>
          <w:tcPr>
            <w:tcW w:w="5068" w:type="dxa"/>
            <w:vAlign w:val="center"/>
          </w:tcPr>
          <w:p w:rsidR="00973B01" w:rsidRPr="009105F2" w:rsidRDefault="00973B0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46.69.5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40702810938390001121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0D0C4F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B01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30101810100000000964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0D0C4F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046577964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0D0C4F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Филиал «Екатеринбургский» АО «АЛЬФА-БАНК» г. Екатеринбург</w:t>
            </w:r>
          </w:p>
        </w:tc>
      </w:tr>
      <w:tr w:rsidR="00004C74" w:rsidRPr="000D0C4F" w:rsidTr="00D23376">
        <w:trPr>
          <w:trHeight w:val="193"/>
        </w:trPr>
        <w:tc>
          <w:tcPr>
            <w:tcW w:w="4503" w:type="dxa"/>
            <w:vAlign w:val="center"/>
          </w:tcPr>
          <w:p w:rsidR="00004C74" w:rsidRPr="000D0C4F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Руководитель: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4C74" w:rsidRPr="000D0C4F" w:rsidTr="00D23376">
        <w:trPr>
          <w:trHeight w:val="467"/>
        </w:trPr>
        <w:tc>
          <w:tcPr>
            <w:tcW w:w="4503" w:type="dxa"/>
            <w:vAlign w:val="center"/>
          </w:tcPr>
          <w:p w:rsidR="00004C74" w:rsidRPr="000D0C4F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Таченко Рустам Александрович</w:t>
            </w:r>
          </w:p>
        </w:tc>
      </w:tr>
      <w:tr w:rsidR="00004C74" w:rsidRPr="000D0C4F" w:rsidTr="00D23376">
        <w:trPr>
          <w:trHeight w:val="417"/>
        </w:trPr>
        <w:tc>
          <w:tcPr>
            <w:tcW w:w="4503" w:type="dxa"/>
            <w:vAlign w:val="center"/>
          </w:tcPr>
          <w:p w:rsidR="00004C74" w:rsidRPr="000D0C4F" w:rsidRDefault="00004C74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0D0C4F" w:rsidRDefault="00004C74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Действует на основании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Устава</w:t>
            </w:r>
            <w:r w:rsidR="00AC03F1" w:rsidRPr="009105F2">
              <w:rPr>
                <w:rFonts w:ascii="Times New Roman" w:hAnsi="Times New Roman"/>
                <w:bCs/>
                <w:sz w:val="24"/>
                <w:szCs w:val="24"/>
              </w:rPr>
              <w:t xml:space="preserve"> от 19.12.2018г.</w:t>
            </w:r>
          </w:p>
        </w:tc>
      </w:tr>
      <w:tr w:rsidR="00004C74" w:rsidRPr="000D0C4F" w:rsidTr="00D23376">
        <w:trPr>
          <w:trHeight w:val="397"/>
        </w:trPr>
        <w:tc>
          <w:tcPr>
            <w:tcW w:w="4503" w:type="dxa"/>
            <w:vAlign w:val="center"/>
          </w:tcPr>
          <w:p w:rsidR="00004C74" w:rsidRPr="00973B01" w:rsidRDefault="00004C74" w:rsidP="0097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068" w:type="dxa"/>
            <w:vAlign w:val="center"/>
          </w:tcPr>
          <w:p w:rsidR="00004C74" w:rsidRPr="009105F2" w:rsidRDefault="00004C74" w:rsidP="00004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F2">
              <w:rPr>
                <w:rFonts w:ascii="Times New Roman" w:hAnsi="Times New Roman"/>
                <w:bCs/>
                <w:sz w:val="24"/>
                <w:szCs w:val="24"/>
              </w:rPr>
              <w:t>TachenkoRA@enngk.ru</w:t>
            </w:r>
          </w:p>
        </w:tc>
      </w:tr>
    </w:tbl>
    <w:p w:rsidR="009E45AD" w:rsidRPr="00710A3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710A3D" w:rsidSect="00CC72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CF" w:rsidRDefault="00C11CCF" w:rsidP="00004C74">
      <w:pPr>
        <w:spacing w:after="0" w:line="240" w:lineRule="auto"/>
      </w:pPr>
      <w:r>
        <w:separator/>
      </w:r>
    </w:p>
  </w:endnote>
  <w:endnote w:type="continuationSeparator" w:id="0">
    <w:p w:rsidR="00C11CCF" w:rsidRDefault="00C11CCF" w:rsidP="000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CF" w:rsidRDefault="00C11CCF" w:rsidP="00004C74">
      <w:pPr>
        <w:spacing w:after="0" w:line="240" w:lineRule="auto"/>
      </w:pPr>
      <w:r>
        <w:separator/>
      </w:r>
    </w:p>
  </w:footnote>
  <w:footnote w:type="continuationSeparator" w:id="0">
    <w:p w:rsidR="00C11CCF" w:rsidRDefault="00C11CCF" w:rsidP="0000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04C74"/>
    <w:rsid w:val="00031730"/>
    <w:rsid w:val="00043A71"/>
    <w:rsid w:val="00080A0D"/>
    <w:rsid w:val="000C74B5"/>
    <w:rsid w:val="000D0C4F"/>
    <w:rsid w:val="00156A99"/>
    <w:rsid w:val="001C1C1B"/>
    <w:rsid w:val="001E2E08"/>
    <w:rsid w:val="00282CAA"/>
    <w:rsid w:val="002A7917"/>
    <w:rsid w:val="002E1FD1"/>
    <w:rsid w:val="003058A8"/>
    <w:rsid w:val="00315DCE"/>
    <w:rsid w:val="00323913"/>
    <w:rsid w:val="004173A6"/>
    <w:rsid w:val="004E5F27"/>
    <w:rsid w:val="004F0E73"/>
    <w:rsid w:val="00521D95"/>
    <w:rsid w:val="00555429"/>
    <w:rsid w:val="005E1B35"/>
    <w:rsid w:val="005E2512"/>
    <w:rsid w:val="005F5925"/>
    <w:rsid w:val="0066358B"/>
    <w:rsid w:val="0066654B"/>
    <w:rsid w:val="006E581E"/>
    <w:rsid w:val="006F39D3"/>
    <w:rsid w:val="00710A3D"/>
    <w:rsid w:val="007E3A61"/>
    <w:rsid w:val="00815946"/>
    <w:rsid w:val="0085521F"/>
    <w:rsid w:val="008E2590"/>
    <w:rsid w:val="009105F2"/>
    <w:rsid w:val="00911C86"/>
    <w:rsid w:val="009127AC"/>
    <w:rsid w:val="00973B01"/>
    <w:rsid w:val="00985674"/>
    <w:rsid w:val="009969FA"/>
    <w:rsid w:val="009E45AD"/>
    <w:rsid w:val="009E490B"/>
    <w:rsid w:val="00AC03F1"/>
    <w:rsid w:val="00B263E9"/>
    <w:rsid w:val="00B6163B"/>
    <w:rsid w:val="00BD6D6E"/>
    <w:rsid w:val="00C11CCF"/>
    <w:rsid w:val="00C17223"/>
    <w:rsid w:val="00CA0A25"/>
    <w:rsid w:val="00CC7281"/>
    <w:rsid w:val="00CD5F92"/>
    <w:rsid w:val="00D23376"/>
    <w:rsid w:val="00DB386B"/>
    <w:rsid w:val="00E454DC"/>
    <w:rsid w:val="00EF1B5B"/>
    <w:rsid w:val="00F4146C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BEBC7-E8AB-4FA1-BFDD-A8BED8F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E1B35"/>
    <w:pPr>
      <w:keepNext/>
      <w:tabs>
        <w:tab w:val="num" w:pos="432"/>
      </w:tabs>
      <w:suppressAutoHyphens/>
      <w:spacing w:before="480" w:after="240" w:line="240" w:lineRule="auto"/>
      <w:ind w:left="432" w:hanging="432"/>
      <w:outlineLvl w:val="0"/>
    </w:pPr>
    <w:rPr>
      <w:rFonts w:ascii="Bookman Old Style" w:hAnsi="Bookman Old Style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5E1B35"/>
    <w:rPr>
      <w:rFonts w:ascii="Bookman Old Style" w:hAnsi="Bookman Old Style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B38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locked/>
    <w:rsid w:val="00004C74"/>
    <w:rPr>
      <w:i/>
      <w:iCs/>
    </w:rPr>
  </w:style>
  <w:style w:type="paragraph" w:styleId="a7">
    <w:name w:val="header"/>
    <w:basedOn w:val="a"/>
    <w:link w:val="a8"/>
    <w:uiPriority w:val="99"/>
    <w:unhideWhenUsed/>
    <w:rsid w:val="00004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C7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04C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4C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97C8-E7CE-45D8-8F9E-55100333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</cp:lastModifiedBy>
  <cp:revision>2</cp:revision>
  <cp:lastPrinted>2019-02-01T10:25:00Z</cp:lastPrinted>
  <dcterms:created xsi:type="dcterms:W3CDTF">2019-08-13T10:16:00Z</dcterms:created>
  <dcterms:modified xsi:type="dcterms:W3CDTF">2019-08-13T10:16:00Z</dcterms:modified>
</cp:coreProperties>
</file>